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44" w:rsidRDefault="003D21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Title"/>
        <w:jc w:val="center"/>
      </w:pPr>
      <w:r>
        <w:t>ПРАВИТЕЛЬСТВО МОСКВЫ</w:t>
      </w:r>
    </w:p>
    <w:p w:rsidR="003D2144" w:rsidRDefault="003D2144">
      <w:pPr>
        <w:pStyle w:val="ConsPlusTitle"/>
        <w:jc w:val="center"/>
      </w:pPr>
    </w:p>
    <w:p w:rsidR="003D2144" w:rsidRDefault="003D2144">
      <w:pPr>
        <w:pStyle w:val="ConsPlusTitle"/>
        <w:jc w:val="center"/>
      </w:pPr>
      <w:r>
        <w:t>РАСПОРЯЖЕНИЕ</w:t>
      </w:r>
    </w:p>
    <w:p w:rsidR="003D2144" w:rsidRDefault="003D2144">
      <w:pPr>
        <w:pStyle w:val="ConsPlusTitle"/>
        <w:jc w:val="center"/>
      </w:pPr>
      <w:r>
        <w:t>от 4 июня 2014 г. N 269-РП</w:t>
      </w:r>
    </w:p>
    <w:p w:rsidR="003D2144" w:rsidRDefault="003D2144">
      <w:pPr>
        <w:pStyle w:val="ConsPlusTitle"/>
        <w:jc w:val="center"/>
      </w:pPr>
    </w:p>
    <w:p w:rsidR="003D2144" w:rsidRDefault="003D2144">
      <w:pPr>
        <w:pStyle w:val="ConsPlusTitle"/>
        <w:jc w:val="center"/>
      </w:pPr>
      <w:r>
        <w:t>О ПОРЯДКЕ СООБЩЕНИЯ ЛИЦАМИ, ЗАМЕЩАЮЩИМИ ГОСУДАРСТВЕННЫЕ</w:t>
      </w:r>
    </w:p>
    <w:p w:rsidR="003D2144" w:rsidRDefault="003D2144">
      <w:pPr>
        <w:pStyle w:val="ConsPlusTitle"/>
        <w:jc w:val="center"/>
      </w:pPr>
      <w:r>
        <w:t>ДОЛЖНОСТИ ГОРОДА МОСКВЫ, ДОЛЖНОСТИ ГОСУДАРСТВЕННОЙ</w:t>
      </w:r>
    </w:p>
    <w:p w:rsidR="003D2144" w:rsidRDefault="003D2144">
      <w:pPr>
        <w:pStyle w:val="ConsPlusTitle"/>
        <w:jc w:val="center"/>
      </w:pPr>
      <w:r>
        <w:t>ГРАЖДАНСКОЙ СЛУЖБЫ ГОРОДА МОСКВЫ В ОРГАНАХ ИСПОЛНИТЕЛЬНОЙ</w:t>
      </w:r>
    </w:p>
    <w:p w:rsidR="003D2144" w:rsidRDefault="003D2144">
      <w:pPr>
        <w:pStyle w:val="ConsPlusTitle"/>
        <w:jc w:val="center"/>
      </w:pPr>
      <w:r>
        <w:t>ВЛАСТИ ГОРОДА МОСКВЫ, АППАРАТЕ МЭРА И ПРАВИТЕЛЬСТВА МОСКВЫ,</w:t>
      </w:r>
    </w:p>
    <w:p w:rsidR="003D2144" w:rsidRDefault="003D2144">
      <w:pPr>
        <w:pStyle w:val="ConsPlusTitle"/>
        <w:jc w:val="center"/>
      </w:pPr>
      <w:r>
        <w:t>О ПОЛУЧЕНИИ ПОДАРКА В СВЯЗИ С ИХ ДОЛЖНОСТНЫМ ПОЛОЖЕНИЕМ</w:t>
      </w:r>
    </w:p>
    <w:p w:rsidR="003D2144" w:rsidRDefault="003D2144">
      <w:pPr>
        <w:pStyle w:val="ConsPlusTitle"/>
        <w:jc w:val="center"/>
      </w:pPr>
      <w:r>
        <w:t>ИЛИ ИСПОЛНЕНИЕМ ИМИ СЛУЖЕБНЫХ (ДОЛЖНОСТНЫХ) ОБЯЗАННОСТЕЙ,</w:t>
      </w:r>
    </w:p>
    <w:p w:rsidR="003D2144" w:rsidRDefault="003D2144">
      <w:pPr>
        <w:pStyle w:val="ConsPlusTitle"/>
        <w:jc w:val="center"/>
      </w:pPr>
      <w:r>
        <w:t>СДАЧИ И ОЦЕНКИ ПОДАРКА, РЕАЛИЗАЦИИ (ВЫКУПА) И ЗАЧИСЛЕНИЯ</w:t>
      </w:r>
    </w:p>
    <w:p w:rsidR="003D2144" w:rsidRDefault="003D2144">
      <w:pPr>
        <w:pStyle w:val="ConsPlusTitle"/>
        <w:jc w:val="center"/>
      </w:pPr>
      <w:r>
        <w:t>СРЕДСТВ, ВЫРУЧЕННЫХ ОТ ЕГО РЕАЛИЗАЦИИ</w:t>
      </w:r>
    </w:p>
    <w:p w:rsidR="003D2144" w:rsidRDefault="003D2144">
      <w:pPr>
        <w:pStyle w:val="ConsPlusNormal"/>
        <w:jc w:val="center"/>
      </w:pPr>
      <w:r>
        <w:t>Список изменяющих документов</w:t>
      </w:r>
    </w:p>
    <w:p w:rsidR="003D2144" w:rsidRDefault="003D2144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Москвы</w:t>
      </w:r>
      <w:proofErr w:type="gramEnd"/>
    </w:p>
    <w:p w:rsidR="003D2144" w:rsidRDefault="003D2144">
      <w:pPr>
        <w:pStyle w:val="ConsPlusNormal"/>
        <w:jc w:val="center"/>
      </w:pPr>
      <w:r>
        <w:t>от 15.09.2015 N 533-РП)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города Москвы от 8 июля 2009 г. N</w:t>
      </w:r>
      <w:proofErr w:type="gramEnd"/>
      <w:r>
        <w:t xml:space="preserve"> 25 "О правовых актах города Москвы":</w:t>
      </w:r>
    </w:p>
    <w:p w:rsidR="003D2144" w:rsidRDefault="003D214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сообщении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(приложение).</w:t>
      </w:r>
      <w:proofErr w:type="gramEnd"/>
    </w:p>
    <w:p w:rsidR="003D2144" w:rsidRDefault="003D2144">
      <w:pPr>
        <w:pStyle w:val="ConsPlusNormal"/>
        <w:ind w:firstLine="540"/>
        <w:jc w:val="both"/>
      </w:pPr>
      <w:r>
        <w:t xml:space="preserve">2. </w:t>
      </w:r>
      <w:proofErr w:type="gramStart"/>
      <w:r>
        <w:t>Установить, что Управление делами Мэра и Правительства Москвы от имени Аппарата Мэра и Правительства Москвы осуществляет функции по приему и регистрации уведомлений о получении подарков в связи с должностным положением лиц, замещающих государственные должности города Москвы, должности государственной гражданской службы города Москвы в Аппарате Мэра и Правительства Москвы, или исполнением ими служебных (должностных) обязанностей, оценке подарков, их реализации (выкупе) и</w:t>
      </w:r>
      <w:proofErr w:type="gramEnd"/>
      <w:r>
        <w:t xml:space="preserve"> </w:t>
      </w:r>
      <w:proofErr w:type="gramStart"/>
      <w:r>
        <w:t>зачислении</w:t>
      </w:r>
      <w:proofErr w:type="gramEnd"/>
      <w:r>
        <w:t xml:space="preserve"> средств, вырученных от реализации подарков.</w:t>
      </w:r>
    </w:p>
    <w:p w:rsidR="003D2144" w:rsidRDefault="003D2144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Москвы от 11 апреля 2011 г. N 266-РП "О порядке передачи подарков, полученных в связи с протокольными мероприятиями, служебными командировками и другими официальными мероприятиями".</w:t>
      </w:r>
    </w:p>
    <w:p w:rsidR="003D2144" w:rsidRDefault="003D2144">
      <w:pPr>
        <w:pStyle w:val="ConsPlusNormal"/>
        <w:ind w:firstLine="540"/>
        <w:jc w:val="both"/>
      </w:pPr>
      <w:r>
        <w:t>4. Контроль за выполнением настоящего распоряжения возложить на заместителя Мэра Москвы в Правительстве Москвы - руководителя Аппарата Мэра и Правительства Москвы Ракову А.В.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right"/>
      </w:pPr>
      <w:r>
        <w:t>Мэр Москвы</w:t>
      </w:r>
    </w:p>
    <w:p w:rsidR="003D2144" w:rsidRDefault="003D2144">
      <w:pPr>
        <w:pStyle w:val="ConsPlusNormal"/>
        <w:jc w:val="right"/>
      </w:pPr>
      <w:r>
        <w:lastRenderedPageBreak/>
        <w:t>С.С. Собянин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right"/>
      </w:pPr>
      <w:r>
        <w:t>Приложение</w:t>
      </w:r>
    </w:p>
    <w:p w:rsidR="003D2144" w:rsidRDefault="003D2144">
      <w:pPr>
        <w:pStyle w:val="ConsPlusNormal"/>
        <w:jc w:val="right"/>
      </w:pPr>
      <w:r>
        <w:t>к распоряжению Правительства</w:t>
      </w:r>
    </w:p>
    <w:p w:rsidR="003D2144" w:rsidRDefault="003D2144">
      <w:pPr>
        <w:pStyle w:val="ConsPlusNormal"/>
        <w:jc w:val="right"/>
      </w:pPr>
      <w:r>
        <w:t>Москвы</w:t>
      </w:r>
    </w:p>
    <w:p w:rsidR="003D2144" w:rsidRDefault="003D2144">
      <w:pPr>
        <w:pStyle w:val="ConsPlusNormal"/>
        <w:jc w:val="right"/>
      </w:pPr>
      <w:r>
        <w:t>от 4 июня 2014 г. N 269-РП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Title"/>
        <w:jc w:val="center"/>
      </w:pPr>
      <w:bookmarkStart w:id="0" w:name="P36"/>
      <w:bookmarkEnd w:id="0"/>
      <w:r>
        <w:t>ПОЛОЖЕНИЕ</w:t>
      </w:r>
    </w:p>
    <w:p w:rsidR="003D2144" w:rsidRDefault="003D2144">
      <w:pPr>
        <w:pStyle w:val="ConsPlusTitle"/>
        <w:jc w:val="center"/>
      </w:pPr>
      <w:r>
        <w:t>О СООБЩЕНИИ ЛИЦАМИ, ЗАМЕЩАЮЩИМИ ГОСУДАРСТВЕННЫЕ ДОЛЖНОСТИ</w:t>
      </w:r>
    </w:p>
    <w:p w:rsidR="003D2144" w:rsidRDefault="003D2144">
      <w:pPr>
        <w:pStyle w:val="ConsPlusTitle"/>
        <w:jc w:val="center"/>
      </w:pPr>
      <w:r>
        <w:t>ГОРОДА МОСКВЫ, ДОЛЖНОСТИ ГОСУДАРСТВЕННОЙ ГРАЖДАНСКОЙ СЛУЖБЫ</w:t>
      </w:r>
    </w:p>
    <w:p w:rsidR="003D2144" w:rsidRDefault="003D2144">
      <w:pPr>
        <w:pStyle w:val="ConsPlusTitle"/>
        <w:jc w:val="center"/>
      </w:pPr>
      <w:r>
        <w:t>ГОРОДА МОСКВЫ В ОРГАНАХ ИСПОЛНИТЕЛЬНОЙ ВЛАСТИ ГОРОДА МОСКВЫ,</w:t>
      </w:r>
    </w:p>
    <w:p w:rsidR="003D2144" w:rsidRDefault="003D2144">
      <w:pPr>
        <w:pStyle w:val="ConsPlusTitle"/>
        <w:jc w:val="center"/>
      </w:pPr>
      <w:proofErr w:type="gramStart"/>
      <w:r>
        <w:t>АППАРАТЕ</w:t>
      </w:r>
      <w:proofErr w:type="gramEnd"/>
      <w:r>
        <w:t xml:space="preserve"> МЭРА И ПРАВИТЕЛЬСТВА МОСКВЫ, О ПОЛУЧЕНИИ ПОДАРКА</w:t>
      </w:r>
    </w:p>
    <w:p w:rsidR="003D2144" w:rsidRDefault="003D2144">
      <w:pPr>
        <w:pStyle w:val="ConsPlusTitle"/>
        <w:jc w:val="center"/>
      </w:pPr>
      <w:r>
        <w:t>В СВЯЗИ С ИХ ДОЛЖНОСТНЫМ ПОЛОЖЕНИЕМ ИЛИ ИСПОЛНЕНИЕМ ИМИ</w:t>
      </w:r>
    </w:p>
    <w:p w:rsidR="003D2144" w:rsidRDefault="003D2144">
      <w:pPr>
        <w:pStyle w:val="ConsPlusTitle"/>
        <w:jc w:val="center"/>
      </w:pPr>
      <w:r>
        <w:t>СЛУЖЕБНЫХ (ДОЛЖНОСТНЫХ) ОБЯЗАННОСТЕЙ, СДАЧЕ И ОЦЕНКЕ</w:t>
      </w:r>
    </w:p>
    <w:p w:rsidR="003D2144" w:rsidRDefault="003D2144">
      <w:pPr>
        <w:pStyle w:val="ConsPlusTitle"/>
        <w:jc w:val="center"/>
      </w:pPr>
      <w:r>
        <w:t>ПОДАРКА, РЕАЛИЗАЦИИ (ВЫКУПЕ) И ЗАЧИСЛЕНИИ СРЕДСТВ,</w:t>
      </w:r>
    </w:p>
    <w:p w:rsidR="003D2144" w:rsidRDefault="003D2144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3D2144" w:rsidRDefault="003D2144">
      <w:pPr>
        <w:pStyle w:val="ConsPlusNormal"/>
        <w:jc w:val="center"/>
      </w:pPr>
      <w:r>
        <w:t>Список изменяющих документов</w:t>
      </w:r>
    </w:p>
    <w:p w:rsidR="003D2144" w:rsidRDefault="003D2144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Москвы</w:t>
      </w:r>
      <w:proofErr w:type="gramEnd"/>
    </w:p>
    <w:p w:rsidR="003D2144" w:rsidRDefault="003D2144">
      <w:pPr>
        <w:pStyle w:val="ConsPlusNormal"/>
        <w:jc w:val="center"/>
      </w:pPr>
      <w:r>
        <w:t>от 15.09.2015 N 533-РП)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ind w:firstLine="540"/>
        <w:jc w:val="both"/>
      </w:pPr>
      <w:r>
        <w:t xml:space="preserve">1. </w:t>
      </w:r>
      <w:proofErr w:type="gramStart"/>
      <w:r>
        <w:t>Положение о сообщении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Положение), определяет порядок сообщения лицами</w:t>
      </w:r>
      <w:proofErr w:type="gramEnd"/>
      <w:r>
        <w:t xml:space="preserve">, </w:t>
      </w:r>
      <w:proofErr w:type="gramStart"/>
      <w:r>
        <w:t>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 (далее - органы исполнительной власти города Москвы),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</w:t>
      </w:r>
      <w:proofErr w:type="gramEnd"/>
      <w:r>
        <w:t xml:space="preserve"> подарка, реализации (выкупа) и зачисления средств, вырученных от его реализации.</w:t>
      </w:r>
    </w:p>
    <w:p w:rsidR="003D2144" w:rsidRDefault="003D2144">
      <w:pPr>
        <w:pStyle w:val="ConsPlusNormal"/>
        <w:ind w:firstLine="540"/>
        <w:jc w:val="both"/>
      </w:pPr>
      <w:proofErr w:type="gramStart"/>
      <w:r>
        <w:t xml:space="preserve">Порядок уведомления Мэром Москвы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сдачи, определения стоимости подарка и его реализации (выкупа) устанавливается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 мая 2015 г.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</w:t>
      </w:r>
      <w:proofErr w:type="gramEnd"/>
      <w:r>
        <w:t xml:space="preserve">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</w:t>
      </w:r>
      <w:r>
        <w:lastRenderedPageBreak/>
        <w:t>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с учетом особенностей, установленных настоящим Положением.</w:t>
      </w:r>
    </w:p>
    <w:p w:rsidR="003D2144" w:rsidRDefault="003D2144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3D2144" w:rsidRDefault="003D2144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3D2144" w:rsidRDefault="003D2144">
      <w:pPr>
        <w:pStyle w:val="ConsPlusNormal"/>
        <w:ind w:firstLine="540"/>
        <w:jc w:val="both"/>
      </w:pPr>
      <w:proofErr w:type="gramStart"/>
      <w:r>
        <w:t>-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 города Москвы, должность государственной гражданской службы города Москвы в органе исполнительной власти города Москвы (далее соответственно - лицо, замещающее государственную должность, служащий),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</w:t>
      </w:r>
      <w:proofErr w:type="gramEnd"/>
      <w:r>
        <w:t xml:space="preserve">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3D2144" w:rsidRDefault="003D2144">
      <w:pPr>
        <w:pStyle w:val="ConsPlusNormal"/>
        <w:ind w:firstLine="540"/>
        <w:jc w:val="both"/>
      </w:pPr>
      <w:proofErr w:type="gramStart"/>
      <w:r>
        <w:t>- получение подарка в связи с должностным положением или с исполнением служебных (должностных) обязанностей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им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</w:t>
      </w:r>
      <w:proofErr w:type="gramEnd"/>
      <w:r>
        <w:t xml:space="preserve"> профессиональной служебной деятельности указанных лиц.</w:t>
      </w:r>
    </w:p>
    <w:p w:rsidR="003D2144" w:rsidRDefault="003D214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Лица, замещающие государственные должности, служащие не вправе получать не предусмотренные законодательством Российской Федерации, в том числе </w:t>
      </w:r>
      <w:hyperlink r:id="rId13" w:history="1">
        <w:r>
          <w:rPr>
            <w:color w:val="0000FF"/>
          </w:rPr>
          <w:t>статьей 7</w:t>
        </w:r>
      </w:hyperlink>
      <w:r>
        <w:t xml:space="preserve"> Закона города Москвы от 15 июля 2005 г. N 43 "О государственных должностях города Москвы" и </w:t>
      </w:r>
      <w:hyperlink r:id="rId14" w:history="1">
        <w:r>
          <w:rPr>
            <w:color w:val="0000FF"/>
          </w:rPr>
          <w:t>пунктом 6 части 1 статьи 13</w:t>
        </w:r>
      </w:hyperlink>
      <w:r>
        <w:t xml:space="preserve"> Закона города Москвы от 26 января 2005 г. N 3 "О государственной гражданской службе города Москвы", подарки от физических (юридических</w:t>
      </w:r>
      <w:proofErr w:type="gramEnd"/>
      <w:r>
        <w:t>) лиц в связи с их должностным положением или исполнением ими служебных (должностных) обязанностей.</w:t>
      </w:r>
    </w:p>
    <w:p w:rsidR="003D2144" w:rsidRDefault="003D2144">
      <w:pPr>
        <w:pStyle w:val="ConsPlusNormal"/>
        <w:ind w:firstLine="540"/>
        <w:jc w:val="both"/>
      </w:pPr>
      <w:r>
        <w:t>4. Лица, замещающие государственные должности,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обязанностей, органы исполнительной власти города Москвы, в которых они осуществляют свои полномочия или проходят государственную гражданскую службу города Москвы (уполномоченную организацию).</w:t>
      </w:r>
    </w:p>
    <w:p w:rsidR="003D2144" w:rsidRDefault="003D2144">
      <w:pPr>
        <w:pStyle w:val="ConsPlusNormal"/>
        <w:ind w:firstLine="540"/>
        <w:jc w:val="both"/>
      </w:pPr>
      <w:bookmarkStart w:id="1" w:name="P57"/>
      <w:bookmarkEnd w:id="1"/>
      <w:r>
        <w:t xml:space="preserve">5. </w:t>
      </w:r>
      <w:hyperlink w:anchor="P106" w:history="1">
        <w:proofErr w:type="gramStart"/>
        <w:r>
          <w:rPr>
            <w:color w:val="0000FF"/>
          </w:rPr>
          <w:t>Уведомление</w:t>
        </w:r>
      </w:hyperlink>
      <w:r>
        <w:t xml:space="preserve">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1 к настоящему Положению, представляется не позднее трех рабочих дней со дня получения подарка в орган исполнительной власти города Москвы, в котором лица, замещающие государственные должности, служащие осуществляют свои полномочия или проходят государственную гражданскую службу города Москвы (уполномоченную организацию).</w:t>
      </w:r>
      <w:proofErr w:type="gramEnd"/>
      <w: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D2144" w:rsidRDefault="003D2144">
      <w:pPr>
        <w:pStyle w:val="ConsPlusNormal"/>
        <w:ind w:firstLine="540"/>
        <w:jc w:val="both"/>
      </w:pPr>
      <w:bookmarkStart w:id="2" w:name="P58"/>
      <w:bookmarkEnd w:id="2"/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3D2144" w:rsidRDefault="003D2144">
      <w:pPr>
        <w:pStyle w:val="ConsPlusNormal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57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58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служащего, оно </w:t>
      </w:r>
      <w:r>
        <w:lastRenderedPageBreak/>
        <w:t>представляется не позднее следующего дня после ее устранения.</w:t>
      </w:r>
    </w:p>
    <w:p w:rsidR="003D2144" w:rsidRDefault="003D2144">
      <w:pPr>
        <w:pStyle w:val="ConsPlusNormal"/>
        <w:ind w:firstLine="540"/>
        <w:jc w:val="both"/>
      </w:pPr>
      <w:r>
        <w:t>При получении подарка Мэром Москвы уведомление представляется в установленном порядке не позднее трех рабочих дней со дня получения подарка или со дня возвращения Мэра Москвы из служебной командировки, если подарок получен Мэром Москвы во время служебной командировки, в Управление Президента Российской Федерации по вопросам противодействия коррупции.</w:t>
      </w:r>
    </w:p>
    <w:p w:rsidR="003D2144" w:rsidRDefault="003D2144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3D2144" w:rsidRDefault="003D2144">
      <w:pPr>
        <w:pStyle w:val="ConsPlusNormal"/>
        <w:ind w:firstLine="540"/>
        <w:jc w:val="both"/>
      </w:pPr>
      <w:proofErr w:type="gramStart"/>
      <w:r>
        <w:t>При получении подарка Мэром Москвы на территории Российской Федерации Управление Мэра Москвы в течение трех рабочих дней со дня получения подарка Мэром Москвы или со дня возвращения Мэра Москвы из служебной командировки, если подарок получен Мэром Москвы во время служебной командировки, оформляет и направляет уведомление в двух экземплярах на бумажном носителе в Управление Президента Российской Федерации по вопросам противодействия коррупции.</w:t>
      </w:r>
      <w:proofErr w:type="gramEnd"/>
    </w:p>
    <w:p w:rsidR="003D2144" w:rsidRDefault="003D2144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3D2144" w:rsidRDefault="003D2144">
      <w:pPr>
        <w:pStyle w:val="ConsPlusNormal"/>
        <w:ind w:firstLine="540"/>
        <w:jc w:val="both"/>
      </w:pPr>
      <w:r>
        <w:t>При получении подарка Мэром Москвы за пределами территории Российской Федерации Департамент внешнеэкономических и международных связей города Москвы в течение двух рабочих дней со дня возвращения Мэра Москвы из служебной командировки оформляет уведомление в двух экземплярах на бумажном носителе и передает его в Управление Мэра Москвы. Управление Мэра Москвы в течение одного рабочего дня со дня получения такого уведомления направляет его в Управление Президента Российской Федерации по вопросам противодействия коррупции.</w:t>
      </w:r>
    </w:p>
    <w:p w:rsidR="003D2144" w:rsidRDefault="003D214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3D2144" w:rsidRDefault="003D2144">
      <w:pPr>
        <w:pStyle w:val="ConsPlusNormal"/>
        <w:ind w:firstLine="540"/>
        <w:jc w:val="both"/>
      </w:pPr>
      <w:r>
        <w:t>Второй экземпляр уведомления после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 направляется в Управление делами Мэра и Правительства Москвы.</w:t>
      </w:r>
    </w:p>
    <w:p w:rsidR="003D2144" w:rsidRDefault="003D2144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Правительства Москвы от 15.09.2015 N 533-РП)</w:t>
      </w:r>
    </w:p>
    <w:p w:rsidR="003D2144" w:rsidRDefault="003D2144">
      <w:pPr>
        <w:pStyle w:val="ConsPlusNormal"/>
        <w:ind w:firstLine="540"/>
        <w:jc w:val="both"/>
      </w:pPr>
      <w:r>
        <w:t xml:space="preserve">6. </w:t>
      </w:r>
      <w:proofErr w:type="gramStart"/>
      <w:r>
        <w:t>За исключением случаев получения подарка Мэром Москвы, уведомление составляется в двух экземплярах, один из которых возвращается лицу, представившему уведомление, с отметкой о регистрации органа исполнительной власти города Москвы, в котором указанное лицо осуществляет свои полномочия или проходит государственную гражданскую службу города Москвы (уполномоченной организации), другой экземпляр направляется в комиссию, осуществляющую функции по определению стоимости подарков, полученных лицами, замещающими соответствующие должности</w:t>
      </w:r>
      <w:proofErr w:type="gramEnd"/>
      <w:r>
        <w:t>,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(служебных) обязанностей (далее - Комиссия). Комиссия создается в органах исполнительной власти города Москвы (уполномоченных организациях).</w:t>
      </w:r>
    </w:p>
    <w:p w:rsidR="003D2144" w:rsidRDefault="003D21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Правительства Москвы от 15.09.2015 N 533-РП)</w:t>
      </w:r>
    </w:p>
    <w:p w:rsidR="003D2144" w:rsidRDefault="003D2144">
      <w:pPr>
        <w:pStyle w:val="ConsPlusNormal"/>
        <w:ind w:firstLine="540"/>
        <w:jc w:val="both"/>
      </w:pPr>
      <w:bookmarkStart w:id="3" w:name="P70"/>
      <w:bookmarkEnd w:id="3"/>
      <w:r>
        <w:t xml:space="preserve">7. </w:t>
      </w:r>
      <w:proofErr w:type="gramStart"/>
      <w:r>
        <w:t>Подарок, стоимость которого подтверждается документами и превышает три тысячи рублей либо стоимость которого получившему его служащему неизвестна, сдается в орган исполнительной власти города Москвы, в котором указанное лицо проходит государственную гражданскую службу города Москвы (уполномоченную организацию).</w:t>
      </w:r>
      <w:proofErr w:type="gramEnd"/>
      <w:r>
        <w:t xml:space="preserve"> Орган исполнительной власти города Москвы (уполномоченная организация) определяет перечень уполномоченных лиц, которые принимают подарки на хранение по </w:t>
      </w:r>
      <w:hyperlink w:anchor="P174" w:history="1">
        <w:r>
          <w:rPr>
            <w:color w:val="0000FF"/>
          </w:rPr>
          <w:t>акту</w:t>
        </w:r>
      </w:hyperlink>
      <w:r>
        <w:t xml:space="preserve"> приема-передачи, составленному согласно приложению 2 к настоящему Положению, не позднее пяти рабочих дней со дня регистрации уведомления в соответствующем журнале регистрации.</w:t>
      </w:r>
    </w:p>
    <w:p w:rsidR="003D2144" w:rsidRDefault="003D2144">
      <w:pPr>
        <w:pStyle w:val="ConsPlusNormal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70" w:history="1">
        <w:r>
          <w:rPr>
            <w:color w:val="0000FF"/>
          </w:rPr>
          <w:t>пунктом 7</w:t>
        </w:r>
      </w:hyperlink>
      <w:r>
        <w:t xml:space="preserve"> настоящего Положения, по </w:t>
      </w:r>
      <w:hyperlink w:anchor="P174" w:history="1">
        <w:r>
          <w:rPr>
            <w:color w:val="0000FF"/>
          </w:rPr>
          <w:t>акту</w:t>
        </w:r>
      </w:hyperlink>
      <w:r>
        <w:t xml:space="preserve"> приема-передачи, составленному согласно приложению 2 к настоящему Положению.</w:t>
      </w:r>
    </w:p>
    <w:p w:rsidR="003D2144" w:rsidRDefault="003D2144">
      <w:pPr>
        <w:pStyle w:val="ConsPlusNormal"/>
        <w:ind w:firstLine="540"/>
        <w:jc w:val="both"/>
      </w:pPr>
      <w:r>
        <w:lastRenderedPageBreak/>
        <w:t>9. До передачи подарка по акту приема-передачи ответственность за утрату или повреждение подарка в соответствии с законодательством Российской Федерации несет лицо, получившее подарок.</w:t>
      </w:r>
    </w:p>
    <w:p w:rsidR="003D2144" w:rsidRDefault="003D2144">
      <w:pPr>
        <w:pStyle w:val="ConsPlusNormal"/>
        <w:ind w:firstLine="540"/>
        <w:jc w:val="both"/>
      </w:pPr>
      <w: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трех тысяч рублей, он возвращается сдавшему его лицу по </w:t>
      </w:r>
      <w:hyperlink w:anchor="P244" w:history="1">
        <w:r>
          <w:rPr>
            <w:color w:val="0000FF"/>
          </w:rPr>
          <w:t>акту</w:t>
        </w:r>
      </w:hyperlink>
      <w:r>
        <w:t xml:space="preserve"> возврата подарка, составленному согласно приложению 3 к настоящему Положению.</w:t>
      </w:r>
    </w:p>
    <w:p w:rsidR="003D2144" w:rsidRDefault="003D2144">
      <w:pPr>
        <w:pStyle w:val="ConsPlusNormal"/>
        <w:ind w:firstLine="540"/>
        <w:jc w:val="both"/>
      </w:pPr>
      <w:r>
        <w:t>11. Орган исполнительной власти города Москвы (уполномоченная организация) обеспечивает включение в установленном порядке принятого к бухгалтерскому учету подарка, стоимость которого превышает три тысячи рублей, в реестр собственности города Москвы.</w:t>
      </w:r>
    </w:p>
    <w:p w:rsidR="003D2144" w:rsidRDefault="003D2144">
      <w:pPr>
        <w:pStyle w:val="ConsPlusNormal"/>
        <w:ind w:firstLine="540"/>
        <w:jc w:val="both"/>
      </w:pPr>
      <w:bookmarkStart w:id="4" w:name="P75"/>
      <w:bookmarkEnd w:id="4"/>
      <w:r>
        <w:t xml:space="preserve">12. </w:t>
      </w:r>
      <w:proofErr w:type="gramStart"/>
      <w:r>
        <w:t xml:space="preserve">Лица, замещающие государственные должности, служащие, сдавшие подарок, полученный ими в связи с протокольным мероприятием, служебной командировкой или другим официальным мероприятием, в соответствии с </w:t>
      </w:r>
      <w:hyperlink r:id="rId20" w:history="1">
        <w:r>
          <w:rPr>
            <w:color w:val="0000FF"/>
          </w:rPr>
          <w:t>пунктом 7 части 3 статьи 12.1</w:t>
        </w:r>
      </w:hyperlink>
      <w:r>
        <w:t xml:space="preserve"> Федерального закона от 25 декабря 2008 г. N 273-ФЗ "О противодействии коррупции", </w:t>
      </w:r>
      <w:hyperlink r:id="rId21" w:history="1">
        <w:r>
          <w:rPr>
            <w:color w:val="0000FF"/>
          </w:rPr>
          <w:t>пунктом 6 части 1 статьи 13</w:t>
        </w:r>
      </w:hyperlink>
      <w:r>
        <w:t xml:space="preserve"> Закона города Москвы от 26 января 2005 г. N 3 "О государственной гражданской</w:t>
      </w:r>
      <w:proofErr w:type="gramEnd"/>
      <w:r>
        <w:t xml:space="preserve"> службе города Москвы" могут его выкупить в порядке, устанавливаемом нормативными правовыми актами Российской Федерации.</w:t>
      </w:r>
    </w:p>
    <w:p w:rsidR="003D2144" w:rsidRDefault="003D2144">
      <w:pPr>
        <w:pStyle w:val="ConsPlusNormal"/>
        <w:ind w:firstLine="540"/>
        <w:jc w:val="both"/>
      </w:pPr>
      <w:r>
        <w:t xml:space="preserve">13. Подарок, который не был выкуплен в порядке, установленном нормативными правовыми актами Российской Федерации, может использоваться органом исполнительной власти города Москвы с учетом заключения Комиссии о целесообразности использования подарка для обеспечения </w:t>
      </w:r>
      <w:proofErr w:type="gramStart"/>
      <w:r>
        <w:t>деятельности органа исполнительной власти города Москвы</w:t>
      </w:r>
      <w:proofErr w:type="gramEnd"/>
      <w:r>
        <w:t>.</w:t>
      </w:r>
    </w:p>
    <w:p w:rsidR="003D2144" w:rsidRDefault="003D2144">
      <w:pPr>
        <w:pStyle w:val="ConsPlusNormal"/>
        <w:ind w:firstLine="540"/>
        <w:jc w:val="both"/>
      </w:pPr>
      <w:bookmarkStart w:id="5" w:name="P77"/>
      <w:bookmarkEnd w:id="5"/>
      <w:r>
        <w:t>14. В случае нецелесообразности использования подарка руководителем органа исполнительной власти города Москвы принимается решение о реализации подарка и проведении оценки его стоимости, осуществляемой уполномоченными органами исполнительной власти города Москвы и организациями, посредством проведения торгов в порядке, предусмотренном законодательством Российской Федерации.</w:t>
      </w:r>
    </w:p>
    <w:p w:rsidR="003D2144" w:rsidRDefault="003D2144">
      <w:pPr>
        <w:pStyle w:val="ConsPlusNormal"/>
        <w:ind w:firstLine="540"/>
        <w:jc w:val="both"/>
      </w:pPr>
      <w:r>
        <w:t xml:space="preserve">15. Оценка стоимости подарка для реализации (выкупа), предусмотренная </w:t>
      </w:r>
      <w:hyperlink w:anchor="P75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77" w:history="1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D2144" w:rsidRDefault="003D2144">
      <w:pPr>
        <w:pStyle w:val="ConsPlusNormal"/>
        <w:ind w:firstLine="540"/>
        <w:jc w:val="both"/>
      </w:pPr>
      <w:r>
        <w:t>16. В случае если подарок не выкуплен или не реализован, руководителем органа исполнительной власти города Москвы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D2144" w:rsidRDefault="003D2144">
      <w:pPr>
        <w:pStyle w:val="ConsPlusNormal"/>
        <w:ind w:firstLine="540"/>
        <w:jc w:val="both"/>
      </w:pPr>
      <w: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right"/>
      </w:pPr>
      <w:r>
        <w:t>Приложение 1</w:t>
      </w:r>
    </w:p>
    <w:p w:rsidR="003D2144" w:rsidRDefault="003D2144">
      <w:pPr>
        <w:pStyle w:val="ConsPlusNormal"/>
        <w:jc w:val="right"/>
      </w:pPr>
      <w:r>
        <w:t>к Положению о сообщении лицами,</w:t>
      </w:r>
    </w:p>
    <w:p w:rsidR="003D2144" w:rsidRDefault="003D2144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государственные должности</w:t>
      </w:r>
    </w:p>
    <w:p w:rsidR="003D2144" w:rsidRDefault="003D2144">
      <w:pPr>
        <w:pStyle w:val="ConsPlusNormal"/>
        <w:jc w:val="right"/>
      </w:pPr>
      <w:r>
        <w:lastRenderedPageBreak/>
        <w:t>города Москвы, должности</w:t>
      </w:r>
    </w:p>
    <w:p w:rsidR="003D2144" w:rsidRDefault="003D2144">
      <w:pPr>
        <w:pStyle w:val="ConsPlusNormal"/>
        <w:jc w:val="right"/>
      </w:pPr>
      <w:r>
        <w:t>государственной гражданской службы</w:t>
      </w:r>
    </w:p>
    <w:p w:rsidR="003D2144" w:rsidRDefault="003D2144">
      <w:pPr>
        <w:pStyle w:val="ConsPlusNormal"/>
        <w:jc w:val="right"/>
      </w:pPr>
      <w:r>
        <w:t>города Москвы в органах</w:t>
      </w:r>
    </w:p>
    <w:p w:rsidR="003D2144" w:rsidRDefault="003D2144">
      <w:pPr>
        <w:pStyle w:val="ConsPlusNormal"/>
        <w:jc w:val="right"/>
      </w:pPr>
      <w:r>
        <w:t>исполнительной власти города</w:t>
      </w:r>
    </w:p>
    <w:p w:rsidR="003D2144" w:rsidRDefault="003D2144">
      <w:pPr>
        <w:pStyle w:val="ConsPlusNormal"/>
        <w:jc w:val="right"/>
      </w:pPr>
      <w:r>
        <w:t xml:space="preserve">Москвы, </w:t>
      </w:r>
      <w:proofErr w:type="gramStart"/>
      <w:r>
        <w:t>Аппарате</w:t>
      </w:r>
      <w:proofErr w:type="gramEnd"/>
      <w:r>
        <w:t xml:space="preserve"> Мэра</w:t>
      </w:r>
    </w:p>
    <w:p w:rsidR="003D2144" w:rsidRDefault="003D2144">
      <w:pPr>
        <w:pStyle w:val="ConsPlusNormal"/>
        <w:jc w:val="right"/>
      </w:pPr>
      <w:r>
        <w:t>и Правительства Москвы,</w:t>
      </w:r>
    </w:p>
    <w:p w:rsidR="003D2144" w:rsidRDefault="003D2144">
      <w:pPr>
        <w:pStyle w:val="ConsPlusNormal"/>
        <w:jc w:val="right"/>
      </w:pPr>
      <w:r>
        <w:t>о получении подарка в связи</w:t>
      </w:r>
    </w:p>
    <w:p w:rsidR="003D2144" w:rsidRDefault="003D2144">
      <w:pPr>
        <w:pStyle w:val="ConsPlusNormal"/>
        <w:jc w:val="right"/>
      </w:pPr>
      <w:r>
        <w:t>с их должностным положением</w:t>
      </w:r>
    </w:p>
    <w:p w:rsidR="003D2144" w:rsidRDefault="003D2144">
      <w:pPr>
        <w:pStyle w:val="ConsPlusNormal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3D2144" w:rsidRDefault="003D2144">
      <w:pPr>
        <w:pStyle w:val="ConsPlusNormal"/>
        <w:jc w:val="right"/>
      </w:pPr>
      <w:r>
        <w:t>(должностных) обязанностей, сдаче</w:t>
      </w:r>
    </w:p>
    <w:p w:rsidR="003D2144" w:rsidRDefault="003D2144">
      <w:pPr>
        <w:pStyle w:val="ConsPlusNormal"/>
        <w:jc w:val="right"/>
      </w:pPr>
      <w:r>
        <w:t>и оценке подарка, реализации</w:t>
      </w:r>
    </w:p>
    <w:p w:rsidR="003D2144" w:rsidRDefault="003D2144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3D2144" w:rsidRDefault="003D214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   (наименование органа исполнительной власти города Москвы)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bookmarkStart w:id="6" w:name="P106"/>
      <w:bookmarkEnd w:id="6"/>
      <w:r>
        <w:t xml:space="preserve">                      Уведомление о получении подарка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Москва                                                 "___" ______ 20__ г.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Настоящим уведомляю о получении _____________________________________ мною,</w:t>
      </w:r>
    </w:p>
    <w:p w:rsidR="003D2144" w:rsidRDefault="003D2144">
      <w:pPr>
        <w:pStyle w:val="ConsPlusNonformat"/>
        <w:jc w:val="both"/>
      </w:pPr>
      <w:r>
        <w:t xml:space="preserve">                                         (дата получения)</w:t>
      </w:r>
    </w:p>
    <w:p w:rsidR="003D2144" w:rsidRDefault="003D2144">
      <w:pPr>
        <w:pStyle w:val="ConsPlusNonformat"/>
        <w:jc w:val="both"/>
      </w:pPr>
      <w:r>
        <w:t>___________________________________________________________________________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(Ф.И.О., наименование должности лица, получившего подарок)</w:t>
      </w:r>
    </w:p>
    <w:p w:rsidR="003D2144" w:rsidRDefault="003D2144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</w:t>
      </w:r>
      <w:proofErr w:type="gramEnd"/>
    </w:p>
    <w:p w:rsidR="003D2144" w:rsidRDefault="003D2144">
      <w:pPr>
        <w:pStyle w:val="ConsPlusNonformat"/>
        <w:jc w:val="both"/>
      </w:pPr>
      <w:r>
        <w:t xml:space="preserve">             и другого официального мероприятия, место и дата проведения)</w:t>
      </w:r>
    </w:p>
    <w:p w:rsidR="003D2144" w:rsidRDefault="003D2144">
      <w:pPr>
        <w:pStyle w:val="ConsPlusNonformat"/>
        <w:jc w:val="both"/>
      </w:pPr>
      <w:r>
        <w:t>подарка: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Cell"/>
        <w:jc w:val="both"/>
      </w:pPr>
      <w:r>
        <w:t>┌─────┬───────────────┬─────────────────────────┬─────────────┬───────────┐</w:t>
      </w:r>
    </w:p>
    <w:p w:rsidR="003D2144" w:rsidRDefault="003D2144">
      <w:pPr>
        <w:pStyle w:val="ConsPlusCell"/>
        <w:jc w:val="both"/>
      </w:pPr>
      <w:r>
        <w:t xml:space="preserve">│N </w:t>
      </w:r>
      <w:proofErr w:type="gramStart"/>
      <w:r>
        <w:t>п</w:t>
      </w:r>
      <w:proofErr w:type="gramEnd"/>
      <w:r>
        <w:t>/п│Наименование   │Основные характеристики  │Количество   │Сумма в    │</w:t>
      </w:r>
    </w:p>
    <w:p w:rsidR="003D2144" w:rsidRDefault="003D2144">
      <w:pPr>
        <w:pStyle w:val="ConsPlusCell"/>
        <w:jc w:val="both"/>
      </w:pPr>
      <w:r>
        <w:t xml:space="preserve">│     │               │(их описание)            │предметов    │      </w:t>
      </w:r>
      <w:hyperlink w:anchor="P150" w:history="1">
        <w:r>
          <w:rPr>
            <w:color w:val="0000FF"/>
          </w:rPr>
          <w:t>1</w:t>
        </w:r>
      </w:hyperlink>
      <w:r>
        <w:t xml:space="preserve">    │</w:t>
      </w:r>
    </w:p>
    <w:p w:rsidR="003D2144" w:rsidRDefault="003D2144">
      <w:pPr>
        <w:pStyle w:val="ConsPlusCell"/>
        <w:jc w:val="both"/>
      </w:pPr>
      <w:r>
        <w:t>│     │               │                         │             │рублях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  1  │       2       │            3            │      4      │     5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│1    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│2    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│3    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│Итого│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└─────┴───────────────┴─────────────────────────┴─────────────┴───────────┘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nformat"/>
        <w:jc w:val="both"/>
      </w:pPr>
      <w:r>
        <w:t xml:space="preserve">    Документы (при наличии), подтверждающие стоимость подарка</w:t>
      </w:r>
    </w:p>
    <w:p w:rsidR="003D2144" w:rsidRDefault="003D2144">
      <w:pPr>
        <w:pStyle w:val="ConsPlusNonformat"/>
        <w:jc w:val="both"/>
      </w:pPr>
      <w:r>
        <w:t>___________________________________________________________________________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Лицо, представившее</w:t>
      </w:r>
    </w:p>
    <w:p w:rsidR="003D2144" w:rsidRDefault="003D2144">
      <w:pPr>
        <w:pStyle w:val="ConsPlusNonformat"/>
        <w:jc w:val="both"/>
      </w:pPr>
      <w:r>
        <w:t>уведомление             ___________  _________________  "___" _____ 20__ г.</w:t>
      </w:r>
    </w:p>
    <w:p w:rsidR="003D2144" w:rsidRDefault="003D2144">
      <w:pPr>
        <w:pStyle w:val="ConsPlusNonformat"/>
        <w:jc w:val="both"/>
      </w:pPr>
      <w:r>
        <w:t xml:space="preserve">                         </w:t>
      </w:r>
      <w:proofErr w:type="gramStart"/>
      <w:r>
        <w:t>(подпись)      (расшифровка</w:t>
      </w:r>
      <w:proofErr w:type="gramEnd"/>
    </w:p>
    <w:p w:rsidR="003D2144" w:rsidRDefault="003D2144">
      <w:pPr>
        <w:pStyle w:val="ConsPlusNonformat"/>
        <w:jc w:val="both"/>
      </w:pPr>
      <w:r>
        <w:t xml:space="preserve">                                           подписи)</w:t>
      </w:r>
    </w:p>
    <w:p w:rsidR="003D2144" w:rsidRDefault="003D2144">
      <w:pPr>
        <w:pStyle w:val="ConsPlusNonformat"/>
        <w:jc w:val="both"/>
      </w:pPr>
      <w:r>
        <w:t>Лицо, принявшее</w:t>
      </w:r>
    </w:p>
    <w:p w:rsidR="003D2144" w:rsidRDefault="003D2144">
      <w:pPr>
        <w:pStyle w:val="ConsPlusNonformat"/>
        <w:jc w:val="both"/>
      </w:pPr>
      <w:r>
        <w:t>уведомление             ___________  _________________  "___" _____ 20__ г.</w:t>
      </w:r>
    </w:p>
    <w:p w:rsidR="003D2144" w:rsidRDefault="003D2144">
      <w:pPr>
        <w:pStyle w:val="ConsPlusNonformat"/>
        <w:jc w:val="both"/>
      </w:pPr>
      <w:r>
        <w:t xml:space="preserve">                         </w:t>
      </w:r>
      <w:proofErr w:type="gramStart"/>
      <w:r>
        <w:t>(подпись)      (расшифровка</w:t>
      </w:r>
      <w:proofErr w:type="gramEnd"/>
    </w:p>
    <w:p w:rsidR="003D2144" w:rsidRDefault="003D2144">
      <w:pPr>
        <w:pStyle w:val="ConsPlusNonformat"/>
        <w:jc w:val="both"/>
      </w:pPr>
      <w:r>
        <w:t xml:space="preserve">                                           подписи)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Регистрационный номер в журнале регистрации</w:t>
      </w:r>
    </w:p>
    <w:p w:rsidR="003D2144" w:rsidRDefault="003D2144">
      <w:pPr>
        <w:pStyle w:val="ConsPlusNonformat"/>
        <w:jc w:val="both"/>
      </w:pPr>
      <w:r>
        <w:t>уведомлений _______________________________             "___" _____ 20__ г.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bookmarkStart w:id="7" w:name="P150"/>
      <w:bookmarkEnd w:id="7"/>
      <w:r>
        <w:t>1</w:t>
      </w:r>
    </w:p>
    <w:p w:rsidR="003D2144" w:rsidRDefault="003D2144">
      <w:pPr>
        <w:pStyle w:val="ConsPlusNonformat"/>
        <w:jc w:val="both"/>
      </w:pPr>
      <w:r>
        <w:t xml:space="preserve"> Заполняется при наличии документов, подтверждающих стоимость подарка.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right"/>
      </w:pPr>
      <w:r>
        <w:t>Приложение 2</w:t>
      </w:r>
    </w:p>
    <w:p w:rsidR="003D2144" w:rsidRDefault="003D2144">
      <w:pPr>
        <w:pStyle w:val="ConsPlusNormal"/>
        <w:jc w:val="right"/>
      </w:pPr>
      <w:r>
        <w:t>к Положению о сообщении лицами,</w:t>
      </w:r>
    </w:p>
    <w:p w:rsidR="003D2144" w:rsidRDefault="003D2144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государственные должности</w:t>
      </w:r>
    </w:p>
    <w:p w:rsidR="003D2144" w:rsidRDefault="003D2144">
      <w:pPr>
        <w:pStyle w:val="ConsPlusNormal"/>
        <w:jc w:val="right"/>
      </w:pPr>
      <w:r>
        <w:t>города Москвы, должности</w:t>
      </w:r>
    </w:p>
    <w:p w:rsidR="003D2144" w:rsidRDefault="003D2144">
      <w:pPr>
        <w:pStyle w:val="ConsPlusNormal"/>
        <w:jc w:val="right"/>
      </w:pPr>
      <w:r>
        <w:t>государственной гражданской службы</w:t>
      </w:r>
    </w:p>
    <w:p w:rsidR="003D2144" w:rsidRDefault="003D2144">
      <w:pPr>
        <w:pStyle w:val="ConsPlusNormal"/>
        <w:jc w:val="right"/>
      </w:pPr>
      <w:r>
        <w:t>города Москвы в органах</w:t>
      </w:r>
    </w:p>
    <w:p w:rsidR="003D2144" w:rsidRDefault="003D2144">
      <w:pPr>
        <w:pStyle w:val="ConsPlusNormal"/>
        <w:jc w:val="right"/>
      </w:pPr>
      <w:r>
        <w:t>исполнительной власти города</w:t>
      </w:r>
    </w:p>
    <w:p w:rsidR="003D2144" w:rsidRDefault="003D2144">
      <w:pPr>
        <w:pStyle w:val="ConsPlusNormal"/>
        <w:jc w:val="right"/>
      </w:pPr>
      <w:r>
        <w:t xml:space="preserve">Москвы, </w:t>
      </w:r>
      <w:proofErr w:type="gramStart"/>
      <w:r>
        <w:t>Аппарате</w:t>
      </w:r>
      <w:proofErr w:type="gramEnd"/>
      <w:r>
        <w:t xml:space="preserve"> Мэра</w:t>
      </w:r>
    </w:p>
    <w:p w:rsidR="003D2144" w:rsidRDefault="003D2144">
      <w:pPr>
        <w:pStyle w:val="ConsPlusNormal"/>
        <w:jc w:val="right"/>
      </w:pPr>
      <w:r>
        <w:t>и Правительства Москвы,</w:t>
      </w:r>
    </w:p>
    <w:p w:rsidR="003D2144" w:rsidRDefault="003D2144">
      <w:pPr>
        <w:pStyle w:val="ConsPlusNormal"/>
        <w:jc w:val="right"/>
      </w:pPr>
      <w:r>
        <w:t>о получении подарка в связи</w:t>
      </w:r>
    </w:p>
    <w:p w:rsidR="003D2144" w:rsidRDefault="003D2144">
      <w:pPr>
        <w:pStyle w:val="ConsPlusNormal"/>
        <w:jc w:val="right"/>
      </w:pPr>
      <w:r>
        <w:t>с их должностным положением</w:t>
      </w:r>
    </w:p>
    <w:p w:rsidR="003D2144" w:rsidRDefault="003D2144">
      <w:pPr>
        <w:pStyle w:val="ConsPlusNormal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3D2144" w:rsidRDefault="003D2144">
      <w:pPr>
        <w:pStyle w:val="ConsPlusNormal"/>
        <w:jc w:val="right"/>
      </w:pPr>
      <w:r>
        <w:t>(должностных) обязанностей, сдаче</w:t>
      </w:r>
    </w:p>
    <w:p w:rsidR="003D2144" w:rsidRDefault="003D2144">
      <w:pPr>
        <w:pStyle w:val="ConsPlusNormal"/>
        <w:jc w:val="right"/>
      </w:pPr>
      <w:r>
        <w:t>и оценке подарка, реализации</w:t>
      </w:r>
    </w:p>
    <w:p w:rsidR="003D2144" w:rsidRDefault="003D2144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3D2144" w:rsidRDefault="003D214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nformat"/>
        <w:jc w:val="both"/>
      </w:pPr>
      <w:bookmarkStart w:id="8" w:name="P174"/>
      <w:bookmarkEnd w:id="8"/>
      <w:r>
        <w:t xml:space="preserve">                                    Акт</w:t>
      </w:r>
    </w:p>
    <w:p w:rsidR="003D2144" w:rsidRDefault="003D2144">
      <w:pPr>
        <w:pStyle w:val="ConsPlusNonformat"/>
        <w:jc w:val="both"/>
      </w:pPr>
      <w:r>
        <w:t xml:space="preserve">                      приема-передачи подарков N ____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Москва                                                 "___" ______ 20__ г.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Орган исполнительной власти _______________________________________________</w:t>
      </w:r>
    </w:p>
    <w:p w:rsidR="003D2144" w:rsidRDefault="003D2144">
      <w:pPr>
        <w:pStyle w:val="ConsPlusNonformat"/>
        <w:jc w:val="both"/>
      </w:pPr>
      <w:r>
        <w:t>города Москвы                                (наименование)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 xml:space="preserve">    Мы,   нижеподписавшиеся,   составили   настоящий   акт    о   том,  что</w:t>
      </w:r>
    </w:p>
    <w:p w:rsidR="003D2144" w:rsidRDefault="003D2144">
      <w:pPr>
        <w:pStyle w:val="ConsPlusNonformat"/>
        <w:jc w:val="both"/>
      </w:pPr>
      <w:r>
        <w:t>_____________________________________________________________________ сдал,</w:t>
      </w:r>
    </w:p>
    <w:p w:rsidR="003D2144" w:rsidRDefault="003D2144">
      <w:pPr>
        <w:pStyle w:val="ConsPlusNonformat"/>
        <w:jc w:val="both"/>
      </w:pPr>
      <w:r>
        <w:lastRenderedPageBreak/>
        <w:t xml:space="preserve">                        (Ф.И.О. должностного лица)</w:t>
      </w:r>
    </w:p>
    <w:p w:rsidR="003D2144" w:rsidRDefault="003D2144">
      <w:pPr>
        <w:pStyle w:val="ConsPlusNonformat"/>
        <w:jc w:val="both"/>
      </w:pPr>
      <w:r>
        <w:t>а материально ответственное лицо 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                                     (Ф.И.О., должность)</w:t>
      </w:r>
    </w:p>
    <w:p w:rsidR="003D2144" w:rsidRDefault="003D2144">
      <w:pPr>
        <w:pStyle w:val="ConsPlusNonformat"/>
        <w:jc w:val="both"/>
      </w:pPr>
      <w:r>
        <w:t>принял на ответственное хранение следующие подарки: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Cell"/>
        <w:jc w:val="both"/>
      </w:pPr>
      <w:r>
        <w:t>┌─────┬───────────────┬─────────────────────────┬─────────────┬───────────┐</w:t>
      </w:r>
    </w:p>
    <w:p w:rsidR="003D2144" w:rsidRDefault="003D2144">
      <w:pPr>
        <w:pStyle w:val="ConsPlusCell"/>
        <w:jc w:val="both"/>
      </w:pPr>
      <w:r>
        <w:t xml:space="preserve">│N </w:t>
      </w:r>
      <w:proofErr w:type="gramStart"/>
      <w:r>
        <w:t>п</w:t>
      </w:r>
      <w:proofErr w:type="gramEnd"/>
      <w:r>
        <w:t>/п│Наименование   │Основные характеристики  │Количество   │Сумма в    │</w:t>
      </w:r>
    </w:p>
    <w:p w:rsidR="003D2144" w:rsidRDefault="003D2144">
      <w:pPr>
        <w:pStyle w:val="ConsPlusCell"/>
        <w:jc w:val="both"/>
      </w:pPr>
      <w:r>
        <w:t xml:space="preserve">│     │               │(их описание)            │предметов    │      </w:t>
      </w:r>
      <w:hyperlink w:anchor="P220" w:history="1">
        <w:r>
          <w:rPr>
            <w:color w:val="0000FF"/>
          </w:rPr>
          <w:t>1</w:t>
        </w:r>
      </w:hyperlink>
      <w:r>
        <w:t xml:space="preserve">    │</w:t>
      </w:r>
    </w:p>
    <w:p w:rsidR="003D2144" w:rsidRDefault="003D2144">
      <w:pPr>
        <w:pStyle w:val="ConsPlusCell"/>
        <w:jc w:val="both"/>
      </w:pPr>
      <w:r>
        <w:t>│     │               │                         │             │рублях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  1  │       2       │            3            │      4      │     5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│1    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│2    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│3    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3D2144" w:rsidRDefault="003D2144">
      <w:pPr>
        <w:pStyle w:val="ConsPlusCell"/>
        <w:jc w:val="both"/>
      </w:pPr>
      <w:r>
        <w:t>│Итого│               │                         │             │           │</w:t>
      </w:r>
    </w:p>
    <w:p w:rsidR="003D2144" w:rsidRDefault="003D2144">
      <w:pPr>
        <w:pStyle w:val="ConsPlusCell"/>
        <w:jc w:val="both"/>
      </w:pPr>
      <w:r>
        <w:t>└─────┴───────────────┴─────────────────────────┴─────────────┴───────────┘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nformat"/>
        <w:jc w:val="both"/>
      </w:pPr>
      <w:r>
        <w:t xml:space="preserve">Настоящий   акт   составлен  в  двух  экземплярах:  один  экземпляр  -  </w:t>
      </w:r>
      <w:proofErr w:type="gramStart"/>
      <w:r>
        <w:t>для</w:t>
      </w:r>
      <w:proofErr w:type="gramEnd"/>
    </w:p>
    <w:p w:rsidR="003D2144" w:rsidRDefault="003D2144">
      <w:pPr>
        <w:pStyle w:val="ConsPlusNonformat"/>
        <w:jc w:val="both"/>
      </w:pPr>
      <w:r>
        <w:t>должностного лица, второй экземпляр - для материально ответственного лица.</w:t>
      </w:r>
    </w:p>
    <w:p w:rsidR="003D2144" w:rsidRDefault="003D2144">
      <w:pPr>
        <w:pStyle w:val="ConsPlusNonformat"/>
        <w:jc w:val="both"/>
      </w:pPr>
      <w:r>
        <w:t>Приложение: _____________________________________________ на _______ листах</w:t>
      </w:r>
    </w:p>
    <w:p w:rsidR="003D2144" w:rsidRDefault="003D2144">
      <w:pPr>
        <w:pStyle w:val="ConsPlusNonformat"/>
        <w:jc w:val="both"/>
      </w:pPr>
      <w:r>
        <w:t xml:space="preserve">             </w:t>
      </w:r>
      <w:proofErr w:type="gramStart"/>
      <w:r>
        <w:t>(наименование документа: чек, гарантийный</w:t>
      </w:r>
      <w:proofErr w:type="gramEnd"/>
    </w:p>
    <w:p w:rsidR="003D2144" w:rsidRDefault="003D2144">
      <w:pPr>
        <w:pStyle w:val="ConsPlusNonformat"/>
        <w:jc w:val="both"/>
      </w:pPr>
      <w:r>
        <w:t xml:space="preserve">                           талон и т.п.)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     С</w:t>
      </w:r>
      <w:proofErr w:type="gramEnd"/>
      <w:r>
        <w:t>дал на ответственное хранение</w:t>
      </w:r>
    </w:p>
    <w:p w:rsidR="003D2144" w:rsidRDefault="003D2144">
      <w:pPr>
        <w:pStyle w:val="ConsPlusNonformat"/>
        <w:jc w:val="both"/>
      </w:pPr>
      <w:r>
        <w:t>_________ _______________________           _________ _____________________</w:t>
      </w:r>
    </w:p>
    <w:p w:rsidR="003D2144" w:rsidRDefault="003D2144">
      <w:pPr>
        <w:pStyle w:val="ConsPlusNonformat"/>
        <w:jc w:val="both"/>
      </w:pPr>
      <w:r>
        <w:t>(подпись)  (расшифровка подписи)            (подпись) (расшифровка подписи)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Принято к учету ___________________________________________________________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                        (наименование подарка)</w:t>
      </w:r>
    </w:p>
    <w:p w:rsidR="003D2144" w:rsidRDefault="003D2144">
      <w:pPr>
        <w:pStyle w:val="ConsPlusNonformat"/>
        <w:jc w:val="both"/>
      </w:pPr>
      <w:r>
        <w:t>Исполнитель _________ _____________________         "___" _________ 20__ г.</w:t>
      </w:r>
    </w:p>
    <w:p w:rsidR="003D2144" w:rsidRDefault="003D2144">
      <w:pPr>
        <w:pStyle w:val="ConsPlusNonformat"/>
        <w:jc w:val="both"/>
      </w:pPr>
      <w:r>
        <w:t xml:space="preserve">            (подпись) (расшифровка подписи)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bookmarkStart w:id="9" w:name="P220"/>
      <w:bookmarkEnd w:id="9"/>
      <w:r>
        <w:t>1</w:t>
      </w:r>
    </w:p>
    <w:p w:rsidR="003D2144" w:rsidRDefault="003D2144">
      <w:pPr>
        <w:pStyle w:val="ConsPlusNonformat"/>
        <w:jc w:val="both"/>
      </w:pPr>
      <w:r>
        <w:t xml:space="preserve"> Заполняется при наличии документов, подтверждающих стоимость подарка.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right"/>
      </w:pPr>
      <w:r>
        <w:t>Приложение 3</w:t>
      </w:r>
    </w:p>
    <w:p w:rsidR="003D2144" w:rsidRDefault="003D2144">
      <w:pPr>
        <w:pStyle w:val="ConsPlusNormal"/>
        <w:jc w:val="right"/>
      </w:pPr>
      <w:r>
        <w:t>к Положению о сообщении лицами,</w:t>
      </w:r>
    </w:p>
    <w:p w:rsidR="003D2144" w:rsidRDefault="003D2144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государственные должности</w:t>
      </w:r>
    </w:p>
    <w:p w:rsidR="003D2144" w:rsidRDefault="003D2144">
      <w:pPr>
        <w:pStyle w:val="ConsPlusNormal"/>
        <w:jc w:val="right"/>
      </w:pPr>
      <w:r>
        <w:t>города Москвы, должности</w:t>
      </w:r>
    </w:p>
    <w:p w:rsidR="003D2144" w:rsidRDefault="003D2144">
      <w:pPr>
        <w:pStyle w:val="ConsPlusNormal"/>
        <w:jc w:val="right"/>
      </w:pPr>
      <w:r>
        <w:t>государственной гражданской службы</w:t>
      </w:r>
    </w:p>
    <w:p w:rsidR="003D2144" w:rsidRDefault="003D2144">
      <w:pPr>
        <w:pStyle w:val="ConsPlusNormal"/>
        <w:jc w:val="right"/>
      </w:pPr>
      <w:r>
        <w:t>города Москвы в органах</w:t>
      </w:r>
    </w:p>
    <w:p w:rsidR="003D2144" w:rsidRDefault="003D2144">
      <w:pPr>
        <w:pStyle w:val="ConsPlusNormal"/>
        <w:jc w:val="right"/>
      </w:pPr>
      <w:r>
        <w:lastRenderedPageBreak/>
        <w:t>исполнительной власти города</w:t>
      </w:r>
    </w:p>
    <w:p w:rsidR="003D2144" w:rsidRDefault="003D2144">
      <w:pPr>
        <w:pStyle w:val="ConsPlusNormal"/>
        <w:jc w:val="right"/>
      </w:pPr>
      <w:r>
        <w:t xml:space="preserve">Москвы, </w:t>
      </w:r>
      <w:proofErr w:type="gramStart"/>
      <w:r>
        <w:t>Аппарате</w:t>
      </w:r>
      <w:proofErr w:type="gramEnd"/>
      <w:r>
        <w:t xml:space="preserve"> Мэра</w:t>
      </w:r>
    </w:p>
    <w:p w:rsidR="003D2144" w:rsidRDefault="003D2144">
      <w:pPr>
        <w:pStyle w:val="ConsPlusNormal"/>
        <w:jc w:val="right"/>
      </w:pPr>
      <w:r>
        <w:t>и Правительства Москвы,</w:t>
      </w:r>
    </w:p>
    <w:p w:rsidR="003D2144" w:rsidRDefault="003D2144">
      <w:pPr>
        <w:pStyle w:val="ConsPlusNormal"/>
        <w:jc w:val="right"/>
      </w:pPr>
      <w:r>
        <w:t>о получении подарка в связи</w:t>
      </w:r>
    </w:p>
    <w:p w:rsidR="003D2144" w:rsidRDefault="003D2144">
      <w:pPr>
        <w:pStyle w:val="ConsPlusNormal"/>
        <w:jc w:val="right"/>
      </w:pPr>
      <w:r>
        <w:t>с их должностным положением</w:t>
      </w:r>
    </w:p>
    <w:p w:rsidR="003D2144" w:rsidRDefault="003D2144">
      <w:pPr>
        <w:pStyle w:val="ConsPlusNormal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3D2144" w:rsidRDefault="003D2144">
      <w:pPr>
        <w:pStyle w:val="ConsPlusNormal"/>
        <w:jc w:val="right"/>
      </w:pPr>
      <w:r>
        <w:t>(должностных) обязанностей, сдаче</w:t>
      </w:r>
    </w:p>
    <w:p w:rsidR="003D2144" w:rsidRDefault="003D2144">
      <w:pPr>
        <w:pStyle w:val="ConsPlusNormal"/>
        <w:jc w:val="right"/>
      </w:pPr>
      <w:r>
        <w:t>и оценке подарка, реализации</w:t>
      </w:r>
    </w:p>
    <w:p w:rsidR="003D2144" w:rsidRDefault="003D2144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3D2144" w:rsidRDefault="003D214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nformat"/>
        <w:jc w:val="both"/>
      </w:pPr>
      <w:bookmarkStart w:id="10" w:name="P244"/>
      <w:bookmarkEnd w:id="10"/>
      <w:r>
        <w:t xml:space="preserve">                                    Акт</w:t>
      </w:r>
    </w:p>
    <w:p w:rsidR="003D2144" w:rsidRDefault="003D2144">
      <w:pPr>
        <w:pStyle w:val="ConsPlusNonformat"/>
        <w:jc w:val="both"/>
      </w:pPr>
      <w:r>
        <w:t xml:space="preserve">                         возврата подарка N _____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Москва                                            от "___" ________ 20__ г.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Материально ответственное лицо ____________________________________________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                                   (Ф.И.О., должность)</w:t>
      </w:r>
    </w:p>
    <w:p w:rsidR="003D2144" w:rsidRDefault="003D2144">
      <w:pPr>
        <w:pStyle w:val="ConsPlusNonformat"/>
        <w:jc w:val="both"/>
      </w:pPr>
      <w:r>
        <w:t xml:space="preserve">в  соответствии  с  Гражданским  </w:t>
      </w:r>
      <w:hyperlink r:id="rId22" w:history="1">
        <w:r>
          <w:rPr>
            <w:color w:val="0000FF"/>
          </w:rPr>
          <w:t>кодексом</w:t>
        </w:r>
      </w:hyperlink>
      <w:r>
        <w:t xml:space="preserve">  Российской Федерации, а также </w:t>
      </w:r>
      <w:proofErr w:type="gramStart"/>
      <w:r>
        <w:t>на</w:t>
      </w:r>
      <w:proofErr w:type="gramEnd"/>
    </w:p>
    <w:p w:rsidR="003D2144" w:rsidRDefault="003D2144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протокола заседания Комиссии от "____" _______ 20__ г. возвращает</w:t>
      </w:r>
    </w:p>
    <w:p w:rsidR="003D2144" w:rsidRDefault="003D2144">
      <w:pPr>
        <w:pStyle w:val="ConsPlusNonformat"/>
        <w:jc w:val="both"/>
      </w:pPr>
      <w:r>
        <w:t>должностному лицу _________________________________________________________</w:t>
      </w:r>
    </w:p>
    <w:p w:rsidR="003D2144" w:rsidRDefault="003D2144">
      <w:pPr>
        <w:pStyle w:val="ConsPlusNonformat"/>
        <w:jc w:val="both"/>
      </w:pPr>
      <w:r>
        <w:t xml:space="preserve">                                    (Ф.И.О., должность)</w:t>
      </w:r>
    </w:p>
    <w:p w:rsidR="003D2144" w:rsidRDefault="003D2144">
      <w:pPr>
        <w:pStyle w:val="ConsPlusNonformat"/>
        <w:jc w:val="both"/>
      </w:pPr>
      <w:r>
        <w:t>___________________________________________________________________________</w:t>
      </w:r>
    </w:p>
    <w:p w:rsidR="003D2144" w:rsidRDefault="003D2144">
      <w:pPr>
        <w:pStyle w:val="ConsPlusNonformat"/>
        <w:jc w:val="both"/>
      </w:pPr>
      <w:r>
        <w:t>подарок __________________________________________________________________,</w:t>
      </w:r>
    </w:p>
    <w:p w:rsidR="003D2144" w:rsidRDefault="003D2144">
      <w:pPr>
        <w:pStyle w:val="ConsPlusNonformat"/>
        <w:jc w:val="both"/>
      </w:pPr>
      <w:r>
        <w:t>переданный по акту приема-передачи подарков от "___" ______ 20__ г. N _____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Выдал</w:t>
      </w:r>
      <w:proofErr w:type="gramStart"/>
      <w:r>
        <w:t xml:space="preserve">                                               П</w:t>
      </w:r>
      <w:proofErr w:type="gramEnd"/>
      <w:r>
        <w:t>ринял</w:t>
      </w:r>
    </w:p>
    <w:p w:rsidR="003D2144" w:rsidRDefault="003D2144">
      <w:pPr>
        <w:pStyle w:val="ConsPlusNonformat"/>
        <w:jc w:val="both"/>
      </w:pPr>
      <w:r>
        <w:t>_________ _____________                             _________ _____________</w:t>
      </w:r>
    </w:p>
    <w:p w:rsidR="003D2144" w:rsidRDefault="003D2144">
      <w:pPr>
        <w:pStyle w:val="ConsPlusNonformat"/>
        <w:jc w:val="both"/>
      </w:pPr>
      <w:r>
        <w:t>(подпись) (расшифровка)                             (подпись) (расшифровка)</w:t>
      </w:r>
    </w:p>
    <w:p w:rsidR="003D2144" w:rsidRDefault="003D2144">
      <w:pPr>
        <w:pStyle w:val="ConsPlusNonformat"/>
        <w:jc w:val="both"/>
      </w:pPr>
    </w:p>
    <w:p w:rsidR="003D2144" w:rsidRDefault="003D2144">
      <w:pPr>
        <w:pStyle w:val="ConsPlusNonformat"/>
        <w:jc w:val="both"/>
      </w:pPr>
      <w:r>
        <w:t>"___" _________ 20__ г.                             "___" _________ 20__ г.</w:t>
      </w: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jc w:val="both"/>
      </w:pPr>
    </w:p>
    <w:p w:rsidR="003D2144" w:rsidRDefault="003D21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A54" w:rsidRDefault="00B73A54">
      <w:bookmarkStart w:id="11" w:name="_GoBack"/>
      <w:bookmarkEnd w:id="11"/>
    </w:p>
    <w:sectPr w:rsidR="00B73A54" w:rsidSect="00631AD9">
      <w:pgSz w:w="11907" w:h="16840"/>
      <w:pgMar w:top="5103" w:right="567" w:bottom="0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44"/>
    <w:rsid w:val="00121227"/>
    <w:rsid w:val="003D2144"/>
    <w:rsid w:val="00B73A54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2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2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1758BE3FD4B83D9AB72DC644A7BC88F4924FC3F9B31AC6970F03AB84DB21OAN" TargetMode="External"/><Relationship Id="rId13" Type="http://schemas.openxmlformats.org/officeDocument/2006/relationships/hyperlink" Target="consultantplus://offline/ref=111758BE3FD4B83D9AB72DC644A7BC88F4924CCEFDBD11C6970F03AB84DB1AB71843CF20A10177583020O4N" TargetMode="External"/><Relationship Id="rId18" Type="http://schemas.openxmlformats.org/officeDocument/2006/relationships/hyperlink" Target="consultantplus://offline/ref=111758BE3FD4B83D9AB72DC644A7BC88F4924CC3FCBA11C6970F03AB84DB1AB71843CF20A10177593820O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1758BE3FD4B83D9AB72DC644A7BC88F4924CCFFDBF1CC6970F03AB84DB1AB71843CF20A101775E3E20O6N" TargetMode="External"/><Relationship Id="rId7" Type="http://schemas.openxmlformats.org/officeDocument/2006/relationships/hyperlink" Target="consultantplus://offline/ref=111758BE3FD4B83D9AB72CCB52CBE9DBF89B4DC2F9BD139B9D075AA7862DOCN" TargetMode="External"/><Relationship Id="rId12" Type="http://schemas.openxmlformats.org/officeDocument/2006/relationships/hyperlink" Target="consultantplus://offline/ref=111758BE3FD4B83D9AB72DC644A7BC88F4924CC3FCBA11C6970F03AB84DB1AB71843CF20A10177593920O0N" TargetMode="External"/><Relationship Id="rId17" Type="http://schemas.openxmlformats.org/officeDocument/2006/relationships/hyperlink" Target="consultantplus://offline/ref=111758BE3FD4B83D9AB72DC644A7BC88F4924CC3FCBA11C6970F03AB84DB1AB71843CF20A10177593820O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1758BE3FD4B83D9AB72DC644A7BC88F4924CC3FCBA11C6970F03AB84DB1AB71843CF20A10177593820O6N" TargetMode="External"/><Relationship Id="rId20" Type="http://schemas.openxmlformats.org/officeDocument/2006/relationships/hyperlink" Target="consultantplus://offline/ref=111758BE3FD4B83D9AB72CCB52CBE9DBF89A4EC6FABC139B9D075AA786DC15E80F4486292AO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1758BE3FD4B83D9AB72DC644A7BC88F4924CC3FCBA11C6970F03AB84DB1AB71843CF20A10177593920O3N" TargetMode="External"/><Relationship Id="rId11" Type="http://schemas.openxmlformats.org/officeDocument/2006/relationships/hyperlink" Target="consultantplus://offline/ref=111758BE3FD4B83D9AB72CCB52CBE9DBF89B4AC4FFB3139B9D075AA7862DOC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1758BE3FD4B83D9AB72DC644A7BC88F4924CC3FCBA11C6970F03AB84DB1AB71843CF20A10177593920OE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11758BE3FD4B83D9AB72DC644A7BC88F4924CC3FCBA11C6970F03AB84DB1AB71843CF20A10177593920O0N" TargetMode="External"/><Relationship Id="rId19" Type="http://schemas.openxmlformats.org/officeDocument/2006/relationships/hyperlink" Target="consultantplus://offline/ref=111758BE3FD4B83D9AB72DC644A7BC88F4924CC3FCBA11C6970F03AB84DB1AB71843CF20A10177593820O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1758BE3FD4B83D9AB72DC644A7BC88F49248C2FFBE1CC6970F03AB84DB21OAN" TargetMode="External"/><Relationship Id="rId14" Type="http://schemas.openxmlformats.org/officeDocument/2006/relationships/hyperlink" Target="consultantplus://offline/ref=111758BE3FD4B83D9AB72DC644A7BC88F4924CCFFDBF1CC6970F03AB84DB1AB71843CF20A101775E3E20O6N" TargetMode="External"/><Relationship Id="rId22" Type="http://schemas.openxmlformats.org/officeDocument/2006/relationships/hyperlink" Target="consultantplus://offline/ref=111758BE3FD4B83D9AB72CCB52CBE9DBF89A49C7F9BD139B9D075AA7862D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Горбунов</dc:creator>
  <cp:lastModifiedBy>Сергей Николаевич Горбунов</cp:lastModifiedBy>
  <cp:revision>1</cp:revision>
  <dcterms:created xsi:type="dcterms:W3CDTF">2016-04-27T13:14:00Z</dcterms:created>
  <dcterms:modified xsi:type="dcterms:W3CDTF">2016-04-27T13:15:00Z</dcterms:modified>
</cp:coreProperties>
</file>